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color w:val="000000"/>
          <w:spacing w:val="8"/>
          <w:sz w:val="32"/>
          <w:szCs w:val="32"/>
        </w:rPr>
      </w:pPr>
      <w:r>
        <w:rPr>
          <w:rFonts w:hint="eastAsia" w:eastAsia="方正黑体_GBK" w:cs="方正黑体_GBK"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color w:val="000000"/>
          <w:spacing w:val="8"/>
          <w:sz w:val="32"/>
          <w:szCs w:val="32"/>
        </w:rPr>
        <w:t>6</w:t>
      </w:r>
    </w:p>
    <w:p>
      <w:pPr>
        <w:widowControl/>
        <w:snapToGrid w:val="0"/>
        <w:spacing w:line="360" w:lineRule="auto"/>
        <w:ind w:left="-420" w:leftChars="-200" w:firstLine="645"/>
        <w:jc w:val="center"/>
        <w:rPr>
          <w:rFonts w:ascii="方正小标宋_GBK" w:eastAsia="方正小标宋_GBK"/>
          <w:kern w:val="0"/>
          <w:sz w:val="36"/>
          <w:szCs w:val="36"/>
        </w:rPr>
      </w:pPr>
      <w:r>
        <w:rPr>
          <w:rFonts w:hint="eastAsia" w:ascii="方正小标宋_GBK" w:eastAsia="方正小标宋_GBK" w:cs="方正小标宋_GBK"/>
          <w:kern w:val="0"/>
          <w:sz w:val="36"/>
          <w:szCs w:val="36"/>
        </w:rPr>
        <w:t>面试地点地图</w:t>
      </w:r>
    </w:p>
    <w:p>
      <w:pPr>
        <w:snapToGrid w:val="0"/>
        <w:spacing w:line="540" w:lineRule="atLeast"/>
        <w:jc w:val="center"/>
        <w:rPr>
          <w:rFonts w:ascii="方正小标宋_GBK" w:eastAsia="方正小标宋_GBK"/>
          <w:b/>
          <w:bCs/>
          <w:sz w:val="44"/>
          <w:szCs w:val="44"/>
        </w:rPr>
      </w:pPr>
      <w:bookmarkStart w:id="0" w:name="_GoBack"/>
      <w:r>
        <w:rPr>
          <w:rFonts w:ascii="方正小标宋_GBK" w:eastAsia="方正小标宋_GBK"/>
          <w:b/>
          <w:bCs/>
          <w:sz w:val="44"/>
          <w:szCs w:val="44"/>
        </w:rPr>
        <w:pict>
          <v:shape id="_x0000_s1026" o:spid="_x0000_s1026" o:spt="75" type="#_x0000_t75" style="position:absolute;left:0pt;margin-left:1.15pt;margin-top:13.45pt;height:421.8pt;width:414.35pt;mso-wrap-distance-bottom:0pt;mso-wrap-distance-left:8.95pt;mso-wrap-distance-right:8.95pt;mso-wrap-distance-top:0pt;z-index:1024;mso-width-relative:page;mso-height-relative:page;" o:ole="t" filled="f" o:preferrelative="t" stroked="f" coordsize="21600,21600">
            <v:path/>
            <v:fill on="f" focussize="0,0"/>
            <v:stroke on="f" color="#000000"/>
            <v:imagedata r:id="rId6" o:title="3632684061591400594365"/>
            <o:lock v:ext="edit" aspectratio="t"/>
            <w10:wrap type="square" side="right"/>
          </v:shape>
          <o:OLEObject Type="Embed" ProgID="Package" ShapeID="_x0000_s1026" DrawAspect="Icon" ObjectID="_1468075725" r:id="rId5">
            <o:LockedField>false</o:LockedField>
          </o:OLEObject>
        </w:pict>
      </w:r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8185F"/>
    <w:rsid w:val="03A8185F"/>
    <w:rsid w:val="11BF748D"/>
    <w:rsid w:val="12524E23"/>
    <w:rsid w:val="185A1FF9"/>
    <w:rsid w:val="209E1B7B"/>
    <w:rsid w:val="225A2231"/>
    <w:rsid w:val="375F6C66"/>
    <w:rsid w:val="3EF02C7B"/>
    <w:rsid w:val="56FA335A"/>
    <w:rsid w:val="580E0EDD"/>
    <w:rsid w:val="5ED8658C"/>
    <w:rsid w:val="735B6D27"/>
    <w:rsid w:val="757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2020-06-06T06:18:00Z</dcterms:created>
  <dc:creator>Administrator</dc:creator>
  <cp:lastModifiedBy>Administrator</cp:lastModifiedBy>
  <dcterms:modified xsi:type="dcterms:W3CDTF">2020-06-06T06:22:19Z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